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8" w:rsidRPr="00463648" w:rsidRDefault="00463648" w:rsidP="00463648">
      <w:pPr>
        <w:spacing w:afterLines="50" w:after="156"/>
        <w:jc w:val="center"/>
        <w:rPr>
          <w:b/>
          <w:sz w:val="28"/>
          <w:szCs w:val="28"/>
        </w:rPr>
      </w:pPr>
      <w:r w:rsidRPr="00463648">
        <w:rPr>
          <w:rFonts w:hint="eastAsia"/>
          <w:b/>
          <w:sz w:val="28"/>
          <w:szCs w:val="28"/>
        </w:rPr>
        <w:t>全碳、有机碳和硫分析流程</w:t>
      </w:r>
    </w:p>
    <w:p w:rsidR="00050B54" w:rsidRPr="00FB6CEF" w:rsidRDefault="009218DF">
      <w:pPr>
        <w:rPr>
          <w:b/>
          <w:sz w:val="24"/>
          <w:szCs w:val="24"/>
        </w:rPr>
      </w:pPr>
      <w:r w:rsidRPr="00FB6CEF">
        <w:rPr>
          <w:rFonts w:hint="eastAsia"/>
          <w:b/>
          <w:sz w:val="24"/>
          <w:szCs w:val="24"/>
        </w:rPr>
        <w:t>碳</w:t>
      </w:r>
      <w:r w:rsidR="00FB6CEF" w:rsidRPr="00FB6CEF">
        <w:rPr>
          <w:rFonts w:hint="eastAsia"/>
          <w:b/>
          <w:sz w:val="24"/>
          <w:szCs w:val="24"/>
        </w:rPr>
        <w:t>、有机碳</w:t>
      </w:r>
      <w:r w:rsidRPr="00FB6CEF">
        <w:rPr>
          <w:rFonts w:hint="eastAsia"/>
          <w:b/>
          <w:sz w:val="24"/>
          <w:szCs w:val="24"/>
        </w:rPr>
        <w:t>和硫</w:t>
      </w:r>
      <w:bookmarkStart w:id="0" w:name="_GoBack"/>
      <w:bookmarkEnd w:id="0"/>
    </w:p>
    <w:p w:rsidR="002F3754" w:rsidRDefault="002F3754">
      <w:r w:rsidRPr="00BF74C8">
        <w:rPr>
          <w:rFonts w:hint="eastAsia"/>
          <w:b/>
        </w:rPr>
        <w:t>碳和硫：</w:t>
      </w:r>
      <w:r>
        <w:rPr>
          <w:rFonts w:hint="eastAsia"/>
        </w:rPr>
        <w:t>称取</w:t>
      </w:r>
      <w:r>
        <w:rPr>
          <w:rFonts w:hint="eastAsia"/>
        </w:rPr>
        <w:t>0.05g</w:t>
      </w:r>
      <w:r>
        <w:rPr>
          <w:rFonts w:hint="eastAsia"/>
        </w:rPr>
        <w:t>样品于坩埚中</w:t>
      </w:r>
      <w:r w:rsidR="000779CC">
        <w:rPr>
          <w:rFonts w:hint="eastAsia"/>
        </w:rPr>
        <w:t>，加入</w:t>
      </w:r>
      <w:r w:rsidR="000779CC">
        <w:rPr>
          <w:rFonts w:hint="eastAsia"/>
        </w:rPr>
        <w:t>0.8g</w:t>
      </w:r>
      <w:r w:rsidR="000779CC">
        <w:rPr>
          <w:rFonts w:hint="eastAsia"/>
        </w:rPr>
        <w:t>铁屑助熔剂、</w:t>
      </w:r>
      <w:r w:rsidR="000779CC">
        <w:rPr>
          <w:rFonts w:hint="eastAsia"/>
        </w:rPr>
        <w:t>1.5g</w:t>
      </w:r>
      <w:r w:rsidR="000779CC">
        <w:rPr>
          <w:rFonts w:hint="eastAsia"/>
        </w:rPr>
        <w:t>钨粒助熔剂，放置于高频红外碳硫仪中直接测定碳和硫的含量。</w:t>
      </w:r>
    </w:p>
    <w:p w:rsidR="001F25C9" w:rsidRDefault="001F25C9">
      <w:r w:rsidRPr="00BF74C8">
        <w:rPr>
          <w:rFonts w:hint="eastAsia"/>
          <w:b/>
        </w:rPr>
        <w:t>有机碳：</w:t>
      </w:r>
      <w:r>
        <w:rPr>
          <w:rFonts w:hint="eastAsia"/>
        </w:rPr>
        <w:t>称取</w:t>
      </w:r>
      <w:r>
        <w:rPr>
          <w:rFonts w:hint="eastAsia"/>
        </w:rPr>
        <w:t>0.05g</w:t>
      </w:r>
      <w:r>
        <w:rPr>
          <w:rFonts w:hint="eastAsia"/>
        </w:rPr>
        <w:t>样品于透水坩埚中，加入一定量稀盐酸，随后放置于</w:t>
      </w:r>
      <w:r>
        <w:rPr>
          <w:rFonts w:hint="eastAsia"/>
        </w:rPr>
        <w:t>80</w:t>
      </w:r>
      <w:r>
        <w:rPr>
          <w:rFonts w:hint="eastAsia"/>
        </w:rPr>
        <w:t>℃电热板上蒸干，再用去离子水洗至中性，转移至</w:t>
      </w:r>
      <w:r>
        <w:rPr>
          <w:rFonts w:hint="eastAsia"/>
        </w:rPr>
        <w:t>85</w:t>
      </w:r>
      <w:r>
        <w:rPr>
          <w:rFonts w:hint="eastAsia"/>
        </w:rPr>
        <w:t>℃烘箱中烘干过夜。再加入</w:t>
      </w:r>
      <w:r>
        <w:rPr>
          <w:rFonts w:hint="eastAsia"/>
        </w:rPr>
        <w:t>0.8g</w:t>
      </w:r>
      <w:r>
        <w:rPr>
          <w:rFonts w:hint="eastAsia"/>
        </w:rPr>
        <w:t>铁屑助熔剂、</w:t>
      </w:r>
      <w:r>
        <w:rPr>
          <w:rFonts w:hint="eastAsia"/>
        </w:rPr>
        <w:t>1.5g</w:t>
      </w:r>
      <w:r>
        <w:rPr>
          <w:rFonts w:hint="eastAsia"/>
        </w:rPr>
        <w:t>钨粒助熔剂，放置于高频红外碳硫仪中直接测定有机碳的含量。</w:t>
      </w:r>
    </w:p>
    <w:p w:rsidR="009218DF" w:rsidRPr="00BA1BA4" w:rsidRDefault="009218DF">
      <w:pPr>
        <w:rPr>
          <w:b/>
          <w:sz w:val="24"/>
          <w:szCs w:val="24"/>
        </w:rPr>
      </w:pPr>
    </w:p>
    <w:sectPr w:rsidR="009218DF" w:rsidRPr="00BA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73" w:rsidRDefault="00C03573" w:rsidP="002F3754">
      <w:r>
        <w:separator/>
      </w:r>
    </w:p>
  </w:endnote>
  <w:endnote w:type="continuationSeparator" w:id="0">
    <w:p w:rsidR="00C03573" w:rsidRDefault="00C03573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73" w:rsidRDefault="00C03573" w:rsidP="002F3754">
      <w:r>
        <w:separator/>
      </w:r>
    </w:p>
  </w:footnote>
  <w:footnote w:type="continuationSeparator" w:id="0">
    <w:p w:rsidR="00C03573" w:rsidRDefault="00C03573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525ED"/>
    <w:rsid w:val="00463648"/>
    <w:rsid w:val="004C7499"/>
    <w:rsid w:val="004D0207"/>
    <w:rsid w:val="004F2185"/>
    <w:rsid w:val="00586C58"/>
    <w:rsid w:val="005D3433"/>
    <w:rsid w:val="006034A7"/>
    <w:rsid w:val="006A544E"/>
    <w:rsid w:val="006B15BC"/>
    <w:rsid w:val="006B7D40"/>
    <w:rsid w:val="006F6AC4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A1BA4"/>
    <w:rsid w:val="00BC0364"/>
    <w:rsid w:val="00BE4A67"/>
    <w:rsid w:val="00BF4FCC"/>
    <w:rsid w:val="00BF74C8"/>
    <w:rsid w:val="00C03573"/>
    <w:rsid w:val="00C953A8"/>
    <w:rsid w:val="00CA4B20"/>
    <w:rsid w:val="00CE630B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4BD6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157</cp:revision>
  <dcterms:created xsi:type="dcterms:W3CDTF">2025-03-28T01:29:00Z</dcterms:created>
  <dcterms:modified xsi:type="dcterms:W3CDTF">2025-04-09T07:51:00Z</dcterms:modified>
</cp:coreProperties>
</file>